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956D" w14:textId="202368C1" w:rsidR="007C7021" w:rsidRPr="000F1670" w:rsidRDefault="008F3052" w:rsidP="004B4F01">
      <w:pPr>
        <w:jc w:val="center"/>
        <w:rPr>
          <w:b/>
          <w:bCs/>
        </w:rPr>
      </w:pPr>
      <w:r w:rsidRPr="000F1670">
        <w:rPr>
          <w:b/>
          <w:bCs/>
        </w:rPr>
        <w:t>Metuchen Shade Tree Commission</w:t>
      </w:r>
    </w:p>
    <w:p w14:paraId="2C0F18B6" w14:textId="53333C7C" w:rsidR="008F3052" w:rsidRDefault="008F3052" w:rsidP="004B4F01">
      <w:pPr>
        <w:jc w:val="center"/>
      </w:pPr>
      <w:r>
        <w:t>September 5, 2023</w:t>
      </w:r>
    </w:p>
    <w:p w14:paraId="4FB941C6" w14:textId="77777777" w:rsidR="008F3052" w:rsidRDefault="008F3052"/>
    <w:p w14:paraId="6B7C620B" w14:textId="08180B52" w:rsidR="008F3052" w:rsidRDefault="008F3052">
      <w:r>
        <w:t>Meeting called to order at 7:42 p.m.</w:t>
      </w:r>
    </w:p>
    <w:p w14:paraId="6E98898A" w14:textId="2D120A09" w:rsidR="008F3052" w:rsidRDefault="008F3052">
      <w:r>
        <w:t xml:space="preserve">Present: Jeremy Campbell, Rebecca </w:t>
      </w:r>
      <w:proofErr w:type="spellStart"/>
      <w:r>
        <w:t>Sabreen</w:t>
      </w:r>
      <w:proofErr w:type="spellEnd"/>
      <w:r>
        <w:t xml:space="preserve">, </w:t>
      </w:r>
      <w:proofErr w:type="spellStart"/>
      <w:r>
        <w:t>Kun-han</w:t>
      </w:r>
      <w:proofErr w:type="spellEnd"/>
      <w:r>
        <w:t xml:space="preserve"> </w:t>
      </w:r>
      <w:proofErr w:type="gramStart"/>
      <w:r>
        <w:t>Lee,  Bettina</w:t>
      </w:r>
      <w:proofErr w:type="gramEnd"/>
      <w:r>
        <w:t xml:space="preserve"> Caluori, Dorothy </w:t>
      </w:r>
      <w:proofErr w:type="spellStart"/>
      <w:r>
        <w:t>Giamboi</w:t>
      </w:r>
      <w:proofErr w:type="spellEnd"/>
    </w:p>
    <w:p w14:paraId="46524774" w14:textId="2A584C7E" w:rsidR="00971F5B" w:rsidRDefault="008F3052">
      <w:r>
        <w:t xml:space="preserve">Absent: Ken </w:t>
      </w:r>
      <w:proofErr w:type="spellStart"/>
      <w:r>
        <w:t>Sammond</w:t>
      </w:r>
      <w:proofErr w:type="spellEnd"/>
      <w:r w:rsidR="00E84DCC">
        <w:t xml:space="preserve">. </w:t>
      </w:r>
      <w:r w:rsidR="00971F5B">
        <w:t xml:space="preserve">No members of the public present. </w:t>
      </w:r>
    </w:p>
    <w:p w14:paraId="530D849F" w14:textId="0B111800" w:rsidR="00971F5B" w:rsidRDefault="00971F5B">
      <w:r>
        <w:t>Minutes from August 1 were approved.</w:t>
      </w:r>
    </w:p>
    <w:p w14:paraId="45FE2244" w14:textId="77777777" w:rsidR="00971F5B" w:rsidRDefault="00971F5B"/>
    <w:p w14:paraId="3A670E6E" w14:textId="749BF45B" w:rsidR="004D53F0" w:rsidRPr="000F1670" w:rsidRDefault="004D53F0">
      <w:pPr>
        <w:rPr>
          <w:b/>
          <w:bCs/>
        </w:rPr>
      </w:pPr>
      <w:r w:rsidRPr="000F1670">
        <w:rPr>
          <w:b/>
          <w:bCs/>
        </w:rPr>
        <w:t>Old Business</w:t>
      </w:r>
    </w:p>
    <w:p w14:paraId="7DADE4B5" w14:textId="77777777" w:rsidR="004D53F0" w:rsidRDefault="004D53F0"/>
    <w:p w14:paraId="51486707" w14:textId="411EA9F6" w:rsidR="00971F5B" w:rsidRDefault="00971F5B">
      <w:r>
        <w:t xml:space="preserve">New Jersey Shade Tree </w:t>
      </w:r>
      <w:r w:rsidR="00492B42">
        <w:t>Federation</w:t>
      </w:r>
      <w:r>
        <w:t xml:space="preserve"> for Core Training will be October 26 and 27. The weekday scheduling is a problem for working members.</w:t>
      </w:r>
    </w:p>
    <w:p w14:paraId="390624D7" w14:textId="77777777" w:rsidR="00492B42" w:rsidRDefault="00492B42"/>
    <w:p w14:paraId="533DA073" w14:textId="2EF5556B" w:rsidR="00492B42" w:rsidRDefault="00492B42">
      <w:r>
        <w:t xml:space="preserve">MSTC will have a table at the Farmer’s Market on Sept. 23. Jeremy will check on access to supplies in the Senior Center and the existence of a banner. </w:t>
      </w:r>
      <w:r w:rsidR="000F1670">
        <w:t>Set-up at 8:30 am. Final setup will be by email.</w:t>
      </w:r>
    </w:p>
    <w:p w14:paraId="4E3E3A0F" w14:textId="30C6B7C1" w:rsidR="00492B42" w:rsidRDefault="00492B42"/>
    <w:p w14:paraId="22CCAA6C" w14:textId="77777777" w:rsidR="004D53F0" w:rsidRDefault="004D53F0" w:rsidP="004D53F0">
      <w:r>
        <w:t xml:space="preserve">Ken </w:t>
      </w:r>
      <w:proofErr w:type="spellStart"/>
      <w:r>
        <w:t>Sammond</w:t>
      </w:r>
      <w:proofErr w:type="spellEnd"/>
      <w:r>
        <w:t xml:space="preserve"> is working on a report of the worst trees on Amboy. </w:t>
      </w:r>
    </w:p>
    <w:p w14:paraId="0D5C238E" w14:textId="77777777" w:rsidR="004D53F0" w:rsidRDefault="004D53F0"/>
    <w:p w14:paraId="01E3FA98" w14:textId="755EED03" w:rsidR="004D53F0" w:rsidRDefault="004D53F0">
      <w:proofErr w:type="spellStart"/>
      <w:r>
        <w:t>Doroth</w:t>
      </w:r>
      <w:proofErr w:type="spellEnd"/>
      <w:r>
        <w:t xml:space="preserve"> </w:t>
      </w:r>
      <w:proofErr w:type="spellStart"/>
      <w:r>
        <w:t>Giamboi</w:t>
      </w:r>
      <w:proofErr w:type="spellEnd"/>
      <w:r>
        <w:t xml:space="preserve"> reported Melissa </w:t>
      </w:r>
      <w:proofErr w:type="spellStart"/>
      <w:r>
        <w:t>Perilstein</w:t>
      </w:r>
      <w:proofErr w:type="spellEnd"/>
      <w:r>
        <w:t xml:space="preserve"> is open to reactivating the tree inventory in 2024. Jeremy Campbell pointed out it would support the forestry management plan in 2025.</w:t>
      </w:r>
    </w:p>
    <w:p w14:paraId="1EAFA23F" w14:textId="77777777" w:rsidR="004D53F0" w:rsidRDefault="004D53F0"/>
    <w:p w14:paraId="3782F964" w14:textId="448670A3" w:rsidR="004D53F0" w:rsidRPr="000F1670" w:rsidRDefault="004D53F0">
      <w:pPr>
        <w:rPr>
          <w:b/>
          <w:bCs/>
        </w:rPr>
      </w:pPr>
      <w:r w:rsidRPr="000F1670">
        <w:rPr>
          <w:b/>
          <w:bCs/>
        </w:rPr>
        <w:t>New Business</w:t>
      </w:r>
    </w:p>
    <w:p w14:paraId="09B2E1CE" w14:textId="77777777" w:rsidR="000F1670" w:rsidRDefault="000F1670"/>
    <w:p w14:paraId="51AA168E" w14:textId="53113572" w:rsidR="00492B42" w:rsidRDefault="00492B42">
      <w:r>
        <w:t>Discussion of projects for MSTC:</w:t>
      </w:r>
    </w:p>
    <w:p w14:paraId="604D25AD" w14:textId="56AA7239" w:rsidR="00492B42" w:rsidRDefault="00492B42" w:rsidP="00492B42">
      <w:pPr>
        <w:pStyle w:val="ListParagraph"/>
        <w:numPr>
          <w:ilvl w:val="0"/>
          <w:numId w:val="1"/>
        </w:numPr>
      </w:pPr>
      <w:r>
        <w:t>Updating a list of appropriate trees, also specifically for under wires or adjacent to wires</w:t>
      </w:r>
    </w:p>
    <w:p w14:paraId="2CD50085" w14:textId="77777777" w:rsidR="00492B42" w:rsidRDefault="00492B42" w:rsidP="00492B42">
      <w:pPr>
        <w:pStyle w:val="ListParagraph"/>
        <w:numPr>
          <w:ilvl w:val="0"/>
          <w:numId w:val="1"/>
        </w:numPr>
      </w:pPr>
      <w:r>
        <w:t xml:space="preserve">Guidance for planting in normal/ narrow strips, </w:t>
      </w:r>
    </w:p>
    <w:p w14:paraId="67AD5CD0" w14:textId="09E4B906" w:rsidR="00492B42" w:rsidRDefault="00492B42" w:rsidP="00492B42">
      <w:pPr>
        <w:pStyle w:val="ListParagraph"/>
        <w:numPr>
          <w:ilvl w:val="0"/>
          <w:numId w:val="1"/>
        </w:numPr>
      </w:pPr>
      <w:r>
        <w:t>Planting guidance regarding root ball height, mulch material</w:t>
      </w:r>
    </w:p>
    <w:p w14:paraId="7D9CCC0F" w14:textId="4294B74D" w:rsidR="00492B42" w:rsidRDefault="00492B42" w:rsidP="00492B42">
      <w:pPr>
        <w:pStyle w:val="ListParagraph"/>
        <w:numPr>
          <w:ilvl w:val="0"/>
          <w:numId w:val="1"/>
        </w:numPr>
      </w:pPr>
      <w:r>
        <w:t>Guidance for specific streets (Main, Middlesex, Amboy)</w:t>
      </w:r>
    </w:p>
    <w:p w14:paraId="5178A61C" w14:textId="77777777" w:rsidR="007C3106" w:rsidRDefault="007C3106" w:rsidP="007C3106"/>
    <w:p w14:paraId="2C85D2EA" w14:textId="6168AE11" w:rsidR="007C3106" w:rsidRDefault="007C3106" w:rsidP="007C3106">
      <w:r>
        <w:t>Discussed two tracks of guidance: Homeowner guidelines vs. Developer guidelines.</w:t>
      </w:r>
    </w:p>
    <w:p w14:paraId="4F059066" w14:textId="77777777" w:rsidR="007C3106" w:rsidRDefault="007C3106" w:rsidP="007C3106"/>
    <w:p w14:paraId="30C724AB" w14:textId="3D51868A" w:rsidR="007C3106" w:rsidRDefault="007C3106" w:rsidP="007C3106">
      <w:proofErr w:type="spellStart"/>
      <w:r>
        <w:t>Kun-han</w:t>
      </w:r>
      <w:proofErr w:type="spellEnd"/>
      <w:r>
        <w:t xml:space="preserve"> suggested improving communication to residents about how to care for dead branches or suckers.</w:t>
      </w:r>
    </w:p>
    <w:p w14:paraId="581475F3" w14:textId="77777777" w:rsidR="007C3106" w:rsidRDefault="007C3106" w:rsidP="007C3106"/>
    <w:p w14:paraId="3A71B239" w14:textId="23FDC9D7" w:rsidR="007C3106" w:rsidRDefault="007C3106" w:rsidP="007C3106">
      <w:r>
        <w:t xml:space="preserve">The staff and time limits of DPW is a factor., i.e. notifying DPW about dangerous branches. </w:t>
      </w:r>
    </w:p>
    <w:p w14:paraId="41264E70" w14:textId="77777777" w:rsidR="007C3106" w:rsidRDefault="007C3106" w:rsidP="007C3106"/>
    <w:p w14:paraId="0812DAAD" w14:textId="77777777" w:rsidR="004D53F0" w:rsidRDefault="007C3106" w:rsidP="007C3106">
      <w:r>
        <w:t xml:space="preserve">Jeremy suggested improving information on the MSTC site. </w:t>
      </w:r>
      <w:r w:rsidR="00B24856">
        <w:t xml:space="preserve">All agreed this is a good goal. First, put enough information on the site. Then, drive people to the site. </w:t>
      </w:r>
    </w:p>
    <w:p w14:paraId="1905A9D5" w14:textId="77777777" w:rsidR="004D53F0" w:rsidRDefault="004D53F0" w:rsidP="007C3106"/>
    <w:p w14:paraId="7A74F1E7" w14:textId="08FED155" w:rsidR="007C3106" w:rsidRDefault="004D53F0" w:rsidP="007C3106">
      <w:r>
        <w:t>As we research and develop guidance, we can learn of expert sites</w:t>
      </w:r>
      <w:r w:rsidR="007C3106">
        <w:t xml:space="preserve"> </w:t>
      </w:r>
      <w:r>
        <w:t>that might potentially link from our site.</w:t>
      </w:r>
    </w:p>
    <w:p w14:paraId="2BCF15F3" w14:textId="77777777" w:rsidR="008E6A26" w:rsidRDefault="008E6A26" w:rsidP="007C3106"/>
    <w:p w14:paraId="4A54999F" w14:textId="4437E436" w:rsidR="008F3052" w:rsidRDefault="008E6A26">
      <w:r>
        <w:t>Meeting adjourned 8:50 p.m.</w:t>
      </w:r>
    </w:p>
    <w:sectPr w:rsidR="008F3052" w:rsidSect="008C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32C9"/>
    <w:multiLevelType w:val="hybridMultilevel"/>
    <w:tmpl w:val="1D74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52"/>
    <w:rsid w:val="00001F17"/>
    <w:rsid w:val="000F1670"/>
    <w:rsid w:val="00492B42"/>
    <w:rsid w:val="004B4F01"/>
    <w:rsid w:val="004D53F0"/>
    <w:rsid w:val="007C3106"/>
    <w:rsid w:val="007C7021"/>
    <w:rsid w:val="008C5757"/>
    <w:rsid w:val="008E6A26"/>
    <w:rsid w:val="008F3052"/>
    <w:rsid w:val="00971F5B"/>
    <w:rsid w:val="00B24856"/>
    <w:rsid w:val="00BB205C"/>
    <w:rsid w:val="00E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5193B"/>
  <w14:defaultImageDpi w14:val="32767"/>
  <w15:chartTrackingRefBased/>
  <w15:docId w15:val="{F81B2DF2-E835-2C41-864A-E7DFD094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Caluori</dc:creator>
  <cp:keywords/>
  <dc:description/>
  <cp:lastModifiedBy>Bettina Caluori</cp:lastModifiedBy>
  <cp:revision>10</cp:revision>
  <dcterms:created xsi:type="dcterms:W3CDTF">2023-09-05T23:42:00Z</dcterms:created>
  <dcterms:modified xsi:type="dcterms:W3CDTF">2023-10-03T10:19:00Z</dcterms:modified>
</cp:coreProperties>
</file>